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3257" w14:textId="77777777" w:rsidR="00B976D4" w:rsidRDefault="00B976D4" w:rsidP="00B976D4"/>
    <w:p w14:paraId="14CA0BDC" w14:textId="77777777" w:rsidR="00B976D4" w:rsidRDefault="00B976D4" w:rsidP="00234320">
      <w:pPr>
        <w:pStyle w:val="Heading1"/>
        <w:spacing w:after="240"/>
      </w:pPr>
    </w:p>
    <w:p w14:paraId="1D22B105" w14:textId="1F37407B" w:rsidR="00AB1713" w:rsidRDefault="00C33C39" w:rsidP="00234320">
      <w:pPr>
        <w:pStyle w:val="Heading1"/>
        <w:spacing w:after="240"/>
      </w:pPr>
      <w:r>
        <w:t>Fi360 Complaint Form</w:t>
      </w:r>
    </w:p>
    <w:p w14:paraId="45EFA7BE" w14:textId="77777777" w:rsidR="00C33C39" w:rsidRDefault="00C33C39" w:rsidP="00C33C39">
      <w:pPr>
        <w:spacing w:after="0"/>
      </w:pPr>
      <w:r>
        <w:t>Fi360, Inc.</w:t>
      </w:r>
    </w:p>
    <w:p w14:paraId="1602F3AD" w14:textId="77777777" w:rsidR="00C33C39" w:rsidRDefault="00C33C39" w:rsidP="00C33C39">
      <w:pPr>
        <w:spacing w:after="0"/>
      </w:pPr>
      <w:r>
        <w:t xml:space="preserve">Professional Development </w:t>
      </w:r>
    </w:p>
    <w:p w14:paraId="0A4AEA8D" w14:textId="77777777" w:rsidR="00C33C39" w:rsidRDefault="00C33C39" w:rsidP="00C33C39">
      <w:pPr>
        <w:spacing w:after="0"/>
      </w:pPr>
      <w:r>
        <w:t>2 Chatham Centre</w:t>
      </w:r>
    </w:p>
    <w:p w14:paraId="7714C743" w14:textId="77777777" w:rsidR="00C33C39" w:rsidRDefault="00C33C39" w:rsidP="00C33C39">
      <w:pPr>
        <w:spacing w:after="0"/>
      </w:pPr>
      <w:r>
        <w:t>Pittsburgh, PA 15219</w:t>
      </w:r>
    </w:p>
    <w:p w14:paraId="732D3D56" w14:textId="77777777" w:rsidR="00C33C39" w:rsidRDefault="00000000" w:rsidP="00C33C39">
      <w:pPr>
        <w:spacing w:after="0"/>
      </w:pPr>
      <w:hyperlink r:id="rId7" w:history="1">
        <w:r w:rsidR="00C33C39" w:rsidRPr="00DC7527">
          <w:rPr>
            <w:rStyle w:val="Hyperlink"/>
          </w:rPr>
          <w:t>Fi360_Professional.Development@broadridge.com</w:t>
        </w:r>
      </w:hyperlink>
    </w:p>
    <w:p w14:paraId="75F8BFE1" w14:textId="77777777" w:rsidR="00C33C39" w:rsidRDefault="00C33C39" w:rsidP="00234320">
      <w:pPr>
        <w:spacing w:before="120"/>
      </w:pPr>
    </w:p>
    <w:p w14:paraId="6B0E1802" w14:textId="3845123C" w:rsidR="00C33C39" w:rsidRDefault="00C33C39" w:rsidP="00234320">
      <w:pPr>
        <w:spacing w:before="120"/>
      </w:pPr>
      <w:r w:rsidRPr="00C33C39">
        <w:t xml:space="preserve">To file a grievance against </w:t>
      </w:r>
      <w:r>
        <w:t>Fi360 o</w:t>
      </w:r>
      <w:r w:rsidR="00160D13">
        <w:t xml:space="preserve">r </w:t>
      </w:r>
      <w:r w:rsidRPr="00C33C39">
        <w:t>a</w:t>
      </w:r>
      <w:r>
        <w:t>n</w:t>
      </w:r>
      <w:r w:rsidRPr="00C33C39">
        <w:t xml:space="preserve"> AIF®, AIFA® or PPC® Designee, please complete this form and submit it to Fi360’s Professional Development Team. Please include any relevant documentation that you feel demonstrates the alleged violation.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C33C39" w14:paraId="4DF574BB" w14:textId="77777777" w:rsidTr="00160D13">
        <w:trPr>
          <w:trHeight w:val="674"/>
        </w:trPr>
        <w:tc>
          <w:tcPr>
            <w:tcW w:w="3775" w:type="dxa"/>
          </w:tcPr>
          <w:p w14:paraId="06ABC8BF" w14:textId="0FCCE02D" w:rsidR="00C33C39" w:rsidRDefault="00C33C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</w:t>
            </w:r>
            <w:r w:rsidR="00160D13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rovide </w:t>
            </w:r>
            <w:r w:rsidR="00160D13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our </w:t>
            </w:r>
            <w:r w:rsidR="00160D13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ull </w:t>
            </w:r>
            <w:r w:rsidR="00160D13">
              <w:rPr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  <w:p w14:paraId="2AD0211A" w14:textId="0740F4DF" w:rsidR="00C33C39" w:rsidRPr="00C33C39" w:rsidRDefault="00C33C39">
            <w:r w:rsidRPr="00C33C39">
              <w:t>(person filing the complaint)</w:t>
            </w:r>
          </w:p>
        </w:tc>
        <w:tc>
          <w:tcPr>
            <w:tcW w:w="5575" w:type="dxa"/>
          </w:tcPr>
          <w:p w14:paraId="0D92A5F6" w14:textId="77777777" w:rsidR="00C33C39" w:rsidRPr="00234320" w:rsidRDefault="00C33C39"/>
        </w:tc>
      </w:tr>
      <w:tr w:rsidR="00C33C39" w14:paraId="67A140C6" w14:textId="77777777" w:rsidTr="00160D13">
        <w:trPr>
          <w:trHeight w:val="710"/>
        </w:trPr>
        <w:tc>
          <w:tcPr>
            <w:tcW w:w="3775" w:type="dxa"/>
          </w:tcPr>
          <w:p w14:paraId="25CE77CC" w14:textId="4983A765" w:rsidR="00C33C39" w:rsidRDefault="00C33C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</w:t>
            </w:r>
            <w:r w:rsidR="00160D13">
              <w:rPr>
                <w:b/>
                <w:bCs/>
              </w:rPr>
              <w:t>I</w:t>
            </w:r>
            <w:r>
              <w:rPr>
                <w:b/>
                <w:bCs/>
              </w:rPr>
              <w:t>nformation</w:t>
            </w:r>
          </w:p>
          <w:p w14:paraId="71AD0ACC" w14:textId="7CD68467" w:rsidR="00C33C39" w:rsidRDefault="00C33C39">
            <w:pPr>
              <w:rPr>
                <w:b/>
                <w:bCs/>
              </w:rPr>
            </w:pPr>
            <w:r w:rsidRPr="00C33C39">
              <w:t>(person filing the complaint)</w:t>
            </w:r>
          </w:p>
        </w:tc>
        <w:tc>
          <w:tcPr>
            <w:tcW w:w="5575" w:type="dxa"/>
          </w:tcPr>
          <w:p w14:paraId="16842C39" w14:textId="77777777" w:rsidR="00C33C39" w:rsidRPr="00234320" w:rsidRDefault="00C33C39"/>
        </w:tc>
      </w:tr>
    </w:tbl>
    <w:p w14:paraId="6BF42246" w14:textId="77777777" w:rsidR="00C33C39" w:rsidRDefault="00C33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C33C39" w14:paraId="6FE82456" w14:textId="77777777" w:rsidTr="00160D13">
        <w:trPr>
          <w:trHeight w:val="692"/>
        </w:trPr>
        <w:tc>
          <w:tcPr>
            <w:tcW w:w="3775" w:type="dxa"/>
          </w:tcPr>
          <w:p w14:paraId="0D46B157" w14:textId="59C8FF99" w:rsidR="00C33C39" w:rsidRDefault="00C33C39" w:rsidP="00160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is this complaint filed against? </w:t>
            </w:r>
            <w:r w:rsidRPr="00C33C39">
              <w:t>(</w:t>
            </w:r>
            <w:r w:rsidR="00160D13">
              <w:t>Designee full name &amp; company name</w:t>
            </w:r>
            <w:r w:rsidRPr="00C33C39">
              <w:t>)</w:t>
            </w:r>
          </w:p>
        </w:tc>
        <w:tc>
          <w:tcPr>
            <w:tcW w:w="5575" w:type="dxa"/>
          </w:tcPr>
          <w:p w14:paraId="6C0DFE78" w14:textId="77777777" w:rsidR="00C33C39" w:rsidRPr="00234320" w:rsidRDefault="00C33C39"/>
        </w:tc>
      </w:tr>
      <w:tr w:rsidR="00234320" w14:paraId="151AD50C" w14:textId="77777777" w:rsidTr="00160D13">
        <w:trPr>
          <w:trHeight w:val="701"/>
        </w:trPr>
        <w:tc>
          <w:tcPr>
            <w:tcW w:w="3775" w:type="dxa"/>
          </w:tcPr>
          <w:p w14:paraId="629560F8" w14:textId="489937F1" w:rsidR="00C33C39" w:rsidRDefault="00C33C39">
            <w:pPr>
              <w:rPr>
                <w:b/>
                <w:bCs/>
              </w:rPr>
            </w:pPr>
            <w:r>
              <w:rPr>
                <w:b/>
                <w:bCs/>
              </w:rPr>
              <w:t>Designee Location</w:t>
            </w:r>
          </w:p>
          <w:p w14:paraId="65F18B07" w14:textId="4ADD281A" w:rsidR="00234320" w:rsidRPr="00C33C39" w:rsidRDefault="00C33C39">
            <w:r w:rsidRPr="00C33C39">
              <w:t xml:space="preserve">(Address, </w:t>
            </w:r>
            <w:r w:rsidR="00160D13">
              <w:t>c</w:t>
            </w:r>
            <w:r w:rsidRPr="00C33C39">
              <w:t xml:space="preserve">ity, </w:t>
            </w:r>
            <w:r w:rsidR="00160D13">
              <w:t>s</w:t>
            </w:r>
            <w:r w:rsidRPr="00C33C39">
              <w:t xml:space="preserve">tate, </w:t>
            </w:r>
            <w:r w:rsidR="00160D13">
              <w:t>z</w:t>
            </w:r>
            <w:r w:rsidRPr="00C33C39">
              <w:t>ip)</w:t>
            </w:r>
          </w:p>
        </w:tc>
        <w:tc>
          <w:tcPr>
            <w:tcW w:w="5575" w:type="dxa"/>
          </w:tcPr>
          <w:p w14:paraId="7E6F7650" w14:textId="77777777" w:rsidR="00234320" w:rsidRPr="00234320" w:rsidRDefault="00234320"/>
        </w:tc>
      </w:tr>
      <w:tr w:rsidR="00C33C39" w14:paraId="51988A82" w14:textId="77777777" w:rsidTr="00160D13">
        <w:trPr>
          <w:trHeight w:val="629"/>
        </w:trPr>
        <w:tc>
          <w:tcPr>
            <w:tcW w:w="3775" w:type="dxa"/>
          </w:tcPr>
          <w:p w14:paraId="62CEC37A" w14:textId="3EAE7AA9" w:rsidR="00C33C39" w:rsidRDefault="00C33C39">
            <w:pPr>
              <w:rPr>
                <w:b/>
                <w:bCs/>
              </w:rPr>
            </w:pPr>
            <w:r>
              <w:rPr>
                <w:b/>
                <w:bCs/>
              </w:rPr>
              <w:t>Designee Contact Information</w:t>
            </w:r>
          </w:p>
          <w:p w14:paraId="293CBD0B" w14:textId="1E804ED8" w:rsidR="00C33C39" w:rsidRPr="00C33C39" w:rsidRDefault="00C33C39">
            <w:r w:rsidRPr="00C33C39">
              <w:t xml:space="preserve">(Phone, </w:t>
            </w:r>
            <w:r w:rsidR="00160D13">
              <w:t>e</w:t>
            </w:r>
            <w:r w:rsidRPr="00C33C39">
              <w:t>mail)</w:t>
            </w:r>
          </w:p>
        </w:tc>
        <w:tc>
          <w:tcPr>
            <w:tcW w:w="5575" w:type="dxa"/>
          </w:tcPr>
          <w:p w14:paraId="1A2D295D" w14:textId="77777777" w:rsidR="00C33C39" w:rsidRPr="00234320" w:rsidRDefault="00C33C39"/>
        </w:tc>
      </w:tr>
      <w:tr w:rsidR="00234320" w14:paraId="124EA31A" w14:textId="77777777" w:rsidTr="00160D13">
        <w:trPr>
          <w:trHeight w:val="701"/>
        </w:trPr>
        <w:tc>
          <w:tcPr>
            <w:tcW w:w="3775" w:type="dxa"/>
          </w:tcPr>
          <w:p w14:paraId="7572FCD5" w14:textId="77777777" w:rsidR="00234320" w:rsidRDefault="00C33C39">
            <w:pPr>
              <w:rPr>
                <w:b/>
                <w:bCs/>
              </w:rPr>
            </w:pPr>
            <w:r>
              <w:rPr>
                <w:b/>
                <w:bCs/>
              </w:rPr>
              <w:t>Did you pay a fee to the designee?</w:t>
            </w:r>
          </w:p>
          <w:p w14:paraId="416BFC1C" w14:textId="3FEF7F01" w:rsidR="00C33C39" w:rsidRPr="00C33C39" w:rsidRDefault="00C33C39">
            <w:r w:rsidRPr="00C33C39">
              <w:t>(</w:t>
            </w:r>
            <w:r w:rsidR="00160D13">
              <w:t>Y</w:t>
            </w:r>
            <w:r w:rsidRPr="00C33C39">
              <w:t xml:space="preserve">es / </w:t>
            </w:r>
            <w:r w:rsidR="00160D13">
              <w:t>N</w:t>
            </w:r>
            <w:r w:rsidRPr="00C33C39">
              <w:t>o)</w:t>
            </w:r>
          </w:p>
        </w:tc>
        <w:tc>
          <w:tcPr>
            <w:tcW w:w="5575" w:type="dxa"/>
          </w:tcPr>
          <w:p w14:paraId="66B39456" w14:textId="46FA2F46" w:rsidR="00160D13" w:rsidRPr="00234320" w:rsidRDefault="00160D13"/>
        </w:tc>
      </w:tr>
      <w:tr w:rsidR="00234320" w14:paraId="40336524" w14:textId="77777777" w:rsidTr="00160D13">
        <w:trPr>
          <w:trHeight w:val="2880"/>
        </w:trPr>
        <w:tc>
          <w:tcPr>
            <w:tcW w:w="3775" w:type="dxa"/>
          </w:tcPr>
          <w:p w14:paraId="0493A604" w14:textId="760B75E8" w:rsidR="00C33C39" w:rsidRDefault="00C33C39" w:rsidP="00C33C39">
            <w:pPr>
              <w:rPr>
                <w:b/>
                <w:bCs/>
              </w:rPr>
            </w:pPr>
            <w:r>
              <w:rPr>
                <w:b/>
                <w:bCs/>
              </w:rPr>
              <w:t>Did you sign a written contractual agreement?</w:t>
            </w:r>
          </w:p>
          <w:p w14:paraId="7E8599D6" w14:textId="736F9A2D" w:rsidR="00234320" w:rsidRDefault="00C33C39" w:rsidP="00C33C39">
            <w:r w:rsidRPr="00C33C39">
              <w:t>(</w:t>
            </w:r>
            <w:r w:rsidR="00160D13">
              <w:t>Y</w:t>
            </w:r>
            <w:r w:rsidRPr="00C33C39">
              <w:t xml:space="preserve">es / </w:t>
            </w:r>
            <w:r w:rsidR="00160D13">
              <w:t>N</w:t>
            </w:r>
            <w:r w:rsidRPr="00C33C39">
              <w:t>o)</w:t>
            </w:r>
          </w:p>
          <w:p w14:paraId="7E24B45F" w14:textId="77777777" w:rsidR="00C33C39" w:rsidRDefault="00C33C39" w:rsidP="00C33C39"/>
          <w:p w14:paraId="6DD3D996" w14:textId="716E0570" w:rsidR="00C33C39" w:rsidRPr="00234320" w:rsidRDefault="00C33C39" w:rsidP="00C33C39">
            <w:pPr>
              <w:rPr>
                <w:b/>
                <w:bCs/>
              </w:rPr>
            </w:pPr>
            <w:r>
              <w:t xml:space="preserve">If yes, </w:t>
            </w:r>
            <w:r w:rsidRPr="00C33C39">
              <w:t>provide a copy of the contract, letter of engagement, proposal or other document outlining the arrangement between you and the designee. If not, what is your business relationship with the designee?</w:t>
            </w:r>
          </w:p>
        </w:tc>
        <w:tc>
          <w:tcPr>
            <w:tcW w:w="5575" w:type="dxa"/>
          </w:tcPr>
          <w:p w14:paraId="734F31B8" w14:textId="77777777" w:rsidR="00234320" w:rsidRPr="00234320" w:rsidRDefault="00234320"/>
        </w:tc>
      </w:tr>
      <w:tr w:rsidR="00234320" w14:paraId="42A73383" w14:textId="77777777" w:rsidTr="00160D13">
        <w:trPr>
          <w:trHeight w:val="2510"/>
        </w:trPr>
        <w:tc>
          <w:tcPr>
            <w:tcW w:w="3775" w:type="dxa"/>
          </w:tcPr>
          <w:p w14:paraId="5FF5AEFB" w14:textId="77777777" w:rsidR="00234320" w:rsidRDefault="00C33C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Detailed Complaint</w:t>
            </w:r>
          </w:p>
          <w:p w14:paraId="03951554" w14:textId="2DBB621B" w:rsidR="00160D13" w:rsidRDefault="00C33C39">
            <w:r w:rsidRPr="00C33C39">
              <w:t xml:space="preserve">Please describe your complaint and the reasons you believe a violation exists. If possible, please refer to the </w:t>
            </w:r>
            <w:r w:rsidR="00160D13">
              <w:t xml:space="preserve">area of the </w:t>
            </w:r>
            <w:hyperlink r:id="rId8" w:history="1">
              <w:r w:rsidR="00160D13" w:rsidRPr="00160D13">
                <w:rPr>
                  <w:rStyle w:val="Hyperlink"/>
                </w:rPr>
                <w:t>Code of Ethics</w:t>
              </w:r>
            </w:hyperlink>
            <w:r w:rsidR="00160D13">
              <w:t xml:space="preserve"> or </w:t>
            </w:r>
            <w:hyperlink r:id="rId9" w:history="1">
              <w:r w:rsidR="00160D13" w:rsidRPr="00160D13">
                <w:rPr>
                  <w:rStyle w:val="Hyperlink"/>
                </w:rPr>
                <w:t>Conduct Standards</w:t>
              </w:r>
            </w:hyperlink>
            <w:r w:rsidR="00160D13">
              <w:t xml:space="preserve"> </w:t>
            </w:r>
            <w:r w:rsidRPr="00C33C39">
              <w:t>you feel has been violated.</w:t>
            </w:r>
          </w:p>
          <w:p w14:paraId="4A1C4244" w14:textId="28669CAB" w:rsidR="00160D13" w:rsidRDefault="00C33C39">
            <w:r w:rsidRPr="00C33C39">
              <w:t xml:space="preserve"> </w:t>
            </w:r>
          </w:p>
          <w:p w14:paraId="0EBBF551" w14:textId="1B7A9E6B" w:rsidR="00C33C39" w:rsidRPr="00C33C39" w:rsidRDefault="00C33C39">
            <w:r w:rsidRPr="00C33C39">
              <w:t>You may use additional pages if needed.</w:t>
            </w:r>
          </w:p>
        </w:tc>
        <w:tc>
          <w:tcPr>
            <w:tcW w:w="5575" w:type="dxa"/>
          </w:tcPr>
          <w:p w14:paraId="5BBED2BB" w14:textId="77777777" w:rsidR="00234320" w:rsidRPr="00234320" w:rsidRDefault="00234320"/>
        </w:tc>
      </w:tr>
      <w:tr w:rsidR="00234320" w14:paraId="1F0676D4" w14:textId="77777777" w:rsidTr="00160D13">
        <w:trPr>
          <w:trHeight w:val="1610"/>
        </w:trPr>
        <w:tc>
          <w:tcPr>
            <w:tcW w:w="3775" w:type="dxa"/>
          </w:tcPr>
          <w:p w14:paraId="794C607E" w14:textId="6785EB04" w:rsidR="00C33C39" w:rsidRDefault="00C33C39" w:rsidP="00C33C39">
            <w:pPr>
              <w:rPr>
                <w:b/>
                <w:bCs/>
              </w:rPr>
            </w:pPr>
            <w:r w:rsidRPr="00C33C39">
              <w:rPr>
                <w:b/>
                <w:bCs/>
              </w:rPr>
              <w:t>Have you notified any other regulatory authorities (e.g., FINRA) in connection with your grievance?</w:t>
            </w:r>
          </w:p>
          <w:p w14:paraId="039DFCBA" w14:textId="4CEA07EB" w:rsidR="00234320" w:rsidRDefault="00C33C39" w:rsidP="00C33C39">
            <w:r w:rsidRPr="00C33C39">
              <w:t>(</w:t>
            </w:r>
            <w:r w:rsidR="00160D13">
              <w:t>Y</w:t>
            </w:r>
            <w:r w:rsidRPr="00C33C39">
              <w:t xml:space="preserve">es / </w:t>
            </w:r>
            <w:r w:rsidR="00160D13">
              <w:t>N</w:t>
            </w:r>
            <w:r w:rsidRPr="00C33C39">
              <w:t>o)</w:t>
            </w:r>
          </w:p>
          <w:p w14:paraId="237011CB" w14:textId="5FBE9DE8" w:rsidR="00C33C39" w:rsidRPr="00234320" w:rsidRDefault="00C33C39" w:rsidP="00C33C39">
            <w:pPr>
              <w:rPr>
                <w:b/>
                <w:bCs/>
              </w:rPr>
            </w:pPr>
            <w:r>
              <w:t>If yes, which one(s)?</w:t>
            </w:r>
          </w:p>
        </w:tc>
        <w:tc>
          <w:tcPr>
            <w:tcW w:w="5575" w:type="dxa"/>
          </w:tcPr>
          <w:p w14:paraId="1D674D20" w14:textId="77777777" w:rsidR="00234320" w:rsidRPr="00234320" w:rsidRDefault="00234320"/>
        </w:tc>
      </w:tr>
      <w:tr w:rsidR="00234320" w14:paraId="7C7E90A8" w14:textId="77777777" w:rsidTr="00160D13">
        <w:trPr>
          <w:trHeight w:val="1070"/>
        </w:trPr>
        <w:tc>
          <w:tcPr>
            <w:tcW w:w="3775" w:type="dxa"/>
          </w:tcPr>
          <w:p w14:paraId="5E47C2B2" w14:textId="7147A3D8" w:rsidR="00C33C39" w:rsidRDefault="00C33C39" w:rsidP="00C33C39">
            <w:pPr>
              <w:rPr>
                <w:b/>
                <w:bCs/>
              </w:rPr>
            </w:pPr>
            <w:r w:rsidRPr="00C33C39">
              <w:rPr>
                <w:b/>
                <w:bCs/>
              </w:rPr>
              <w:t>Have you initiated legal action against the designee?</w:t>
            </w:r>
          </w:p>
          <w:p w14:paraId="56097151" w14:textId="4AD1F634" w:rsidR="00234320" w:rsidRPr="00234320" w:rsidRDefault="00C33C39" w:rsidP="00C33C39">
            <w:pPr>
              <w:rPr>
                <w:b/>
                <w:bCs/>
              </w:rPr>
            </w:pPr>
            <w:r w:rsidRPr="00C33C39">
              <w:t>(</w:t>
            </w:r>
            <w:r w:rsidR="00160D13">
              <w:t>Y</w:t>
            </w:r>
            <w:r w:rsidRPr="00C33C39">
              <w:t xml:space="preserve">es / </w:t>
            </w:r>
            <w:r w:rsidR="00160D13">
              <w:t>N</w:t>
            </w:r>
            <w:r w:rsidRPr="00C33C39">
              <w:t>o)</w:t>
            </w:r>
          </w:p>
        </w:tc>
        <w:tc>
          <w:tcPr>
            <w:tcW w:w="5575" w:type="dxa"/>
          </w:tcPr>
          <w:p w14:paraId="434D0326" w14:textId="77777777" w:rsidR="00234320" w:rsidRPr="00234320" w:rsidRDefault="00234320"/>
        </w:tc>
      </w:tr>
    </w:tbl>
    <w:p w14:paraId="49698C5C" w14:textId="5FD4B3E1" w:rsidR="00AB1713" w:rsidRDefault="00AB1713" w:rsidP="00234320"/>
    <w:p w14:paraId="612A1756" w14:textId="03A0371C" w:rsidR="00C33C39" w:rsidRDefault="00C33C39" w:rsidP="00234320">
      <w:r>
        <w:t xml:space="preserve">Return this form to </w:t>
      </w:r>
      <w:hyperlink r:id="rId10" w:history="1">
        <w:r w:rsidRPr="00DC7527">
          <w:rPr>
            <w:rStyle w:val="Hyperlink"/>
          </w:rPr>
          <w:t>Fi360_Professional.Development@broadridge.com</w:t>
        </w:r>
      </w:hyperlink>
      <w:r>
        <w:t xml:space="preserve">. </w:t>
      </w:r>
      <w:r w:rsidRPr="00C33C39">
        <w:t>Your submission will be reviewed within ten (10) business days. Upon review, you will be contacted using the contact information provided in the form.</w:t>
      </w:r>
    </w:p>
    <w:sectPr w:rsidR="00C33C39" w:rsidSect="00F47CDF">
      <w:headerReference w:type="default" r:id="rId11"/>
      <w:footerReference w:type="default" r:id="rId12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920F" w14:textId="77777777" w:rsidR="00580C3A" w:rsidRDefault="00580C3A" w:rsidP="00F47CDF">
      <w:pPr>
        <w:spacing w:after="0" w:line="240" w:lineRule="auto"/>
      </w:pPr>
      <w:r>
        <w:separator/>
      </w:r>
    </w:p>
  </w:endnote>
  <w:endnote w:type="continuationSeparator" w:id="0">
    <w:p w14:paraId="02F8FEBE" w14:textId="77777777" w:rsidR="00580C3A" w:rsidRDefault="00580C3A" w:rsidP="00F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487A" w14:textId="3082325B" w:rsidR="00234320" w:rsidRPr="00234320" w:rsidRDefault="00234320">
    <w:pPr>
      <w:pStyle w:val="Footer"/>
      <w:rPr>
        <w:sz w:val="18"/>
        <w:szCs w:val="18"/>
      </w:rPr>
    </w:pPr>
    <w:r w:rsidRPr="00234320">
      <w:rPr>
        <w:sz w:val="18"/>
        <w:szCs w:val="18"/>
      </w:rPr>
      <w:t>© 202</w:t>
    </w:r>
    <w:r w:rsidR="00B976D4">
      <w:rPr>
        <w:sz w:val="18"/>
        <w:szCs w:val="18"/>
      </w:rPr>
      <w:t>3</w:t>
    </w:r>
    <w:r w:rsidRPr="00234320">
      <w:rPr>
        <w:sz w:val="18"/>
        <w:szCs w:val="18"/>
      </w:rPr>
      <w:t xml:space="preserve"> Fi360, Inc. a Broadridge Company.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EB6B" w14:textId="77777777" w:rsidR="00580C3A" w:rsidRDefault="00580C3A" w:rsidP="00F47CDF">
      <w:pPr>
        <w:spacing w:after="0" w:line="240" w:lineRule="auto"/>
      </w:pPr>
      <w:r>
        <w:separator/>
      </w:r>
    </w:p>
  </w:footnote>
  <w:footnote w:type="continuationSeparator" w:id="0">
    <w:p w14:paraId="547A9EF3" w14:textId="77777777" w:rsidR="00580C3A" w:rsidRDefault="00580C3A" w:rsidP="00F4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E006" w14:textId="17D2BF22" w:rsidR="00F47CDF" w:rsidRDefault="00F47CDF" w:rsidP="00F47CDF">
    <w:pPr>
      <w:pStyle w:val="Header"/>
      <w:jc w:val="right"/>
    </w:pPr>
  </w:p>
  <w:p w14:paraId="440939DC" w14:textId="0AFB46CF" w:rsidR="00F47CDF" w:rsidRDefault="00B976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4FD6D" wp14:editId="0A9DB9F0">
          <wp:simplePos x="0" y="0"/>
          <wp:positionH relativeFrom="column">
            <wp:posOffset>4495800</wp:posOffset>
          </wp:positionH>
          <wp:positionV relativeFrom="paragraph">
            <wp:posOffset>114935</wp:posOffset>
          </wp:positionV>
          <wp:extent cx="1443789" cy="914400"/>
          <wp:effectExtent l="0" t="0" r="4445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789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F"/>
    <w:rsid w:val="00160D13"/>
    <w:rsid w:val="00234320"/>
    <w:rsid w:val="00290E39"/>
    <w:rsid w:val="00580C3A"/>
    <w:rsid w:val="006C2581"/>
    <w:rsid w:val="00973D70"/>
    <w:rsid w:val="00AB1713"/>
    <w:rsid w:val="00B976D4"/>
    <w:rsid w:val="00C33C39"/>
    <w:rsid w:val="00D93C61"/>
    <w:rsid w:val="00EF0809"/>
    <w:rsid w:val="00F47CDF"/>
    <w:rsid w:val="00F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0A0A7"/>
  <w15:chartTrackingRefBased/>
  <w15:docId w15:val="{FE0CE963-7618-4752-A060-32B8BCD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DF"/>
  </w:style>
  <w:style w:type="paragraph" w:styleId="Footer">
    <w:name w:val="footer"/>
    <w:basedOn w:val="Normal"/>
    <w:link w:val="Foot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DF"/>
  </w:style>
  <w:style w:type="character" w:styleId="Hyperlink">
    <w:name w:val="Hyperlink"/>
    <w:basedOn w:val="DefaultParagraphFont"/>
    <w:uiPriority w:val="99"/>
    <w:unhideWhenUsed/>
    <w:rsid w:val="00AB1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7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1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60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360.zendesk.com/hc/en-us/articles/203684238-Code-of-Eth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360_Professional.Development@broadridg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360_Professional.Development@broadrid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360.zendesk.com/hc/en-us/articles/203684218-Conduct-Standar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6FE1-42AF-455A-8FF2-D5EA88BE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Aikin, Bennett x73251</dc:creator>
  <cp:keywords/>
  <dc:description/>
  <cp:lastModifiedBy>Burt, Matt</cp:lastModifiedBy>
  <cp:revision>4</cp:revision>
  <dcterms:created xsi:type="dcterms:W3CDTF">2023-01-27T18:08:00Z</dcterms:created>
  <dcterms:modified xsi:type="dcterms:W3CDTF">2023-01-27T20:04:00Z</dcterms:modified>
</cp:coreProperties>
</file>